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3F5F" w:rsidRDefault="00A23942">
      <w:pPr>
        <w:rPr>
          <w:lang w:val="es-MX"/>
        </w:rPr>
      </w:pPr>
      <w:r>
        <w:rPr>
          <w:lang w:val="es-MX"/>
        </w:rPr>
        <w:t xml:space="preserve">EN ASOAGRIBAL- EN EL MODULO DE EXPORTACIONES – REPORTES – REPORTE DE ALCANCE DE LIQUIDACIONES EL REPORTE SALE INCOMPLETO: </w:t>
      </w:r>
    </w:p>
    <w:p w:rsidR="00A23942" w:rsidRDefault="00A23942">
      <w:pPr>
        <w:rPr>
          <w:lang w:val="es-MX"/>
        </w:rPr>
      </w:pPr>
      <w:r>
        <w:rPr>
          <w:noProof/>
        </w:rPr>
        <w:drawing>
          <wp:inline distT="0" distB="0" distL="0" distR="0" wp14:anchorId="5C110DD8" wp14:editId="01EACEBD">
            <wp:extent cx="5400040" cy="465709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65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942" w:rsidRDefault="00A23942">
      <w:pPr>
        <w:rPr>
          <w:lang w:val="es-MX"/>
        </w:rPr>
      </w:pPr>
      <w:r>
        <w:rPr>
          <w:noProof/>
        </w:rPr>
        <w:drawing>
          <wp:inline distT="0" distB="0" distL="0" distR="0" wp14:anchorId="506E0F9F" wp14:editId="75BE234A">
            <wp:extent cx="5400040" cy="2434590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43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942" w:rsidRDefault="00A23942">
      <w:pPr>
        <w:rPr>
          <w:lang w:val="es-MX"/>
        </w:rPr>
      </w:pPr>
    </w:p>
    <w:p w:rsidR="00A23942" w:rsidRDefault="00A23942">
      <w:pPr>
        <w:rPr>
          <w:lang w:val="es-MX"/>
        </w:rPr>
      </w:pPr>
      <w:r>
        <w:rPr>
          <w:lang w:val="es-MX"/>
        </w:rPr>
        <w:t xml:space="preserve">SE VISUALIZA EL REPORTE INCOMPLETO, NO TODAS LAS COLUMNAS APARECEN Y POR LO MISMO NO SE IMPRIME BIEN. </w:t>
      </w:r>
    </w:p>
    <w:p w:rsidR="00A23942" w:rsidRPr="00A23942" w:rsidRDefault="00A23942">
      <w:pPr>
        <w:rPr>
          <w:lang w:val="es-MX"/>
        </w:rPr>
      </w:pPr>
    </w:p>
    <w:sectPr w:rsidR="00A23942" w:rsidRPr="00A239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CF9"/>
    <w:rsid w:val="00253CF9"/>
    <w:rsid w:val="00A23942"/>
    <w:rsid w:val="00B6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4D1173"/>
  <w15:chartTrackingRefBased/>
  <w15:docId w15:val="{F2D95D02-E109-41DF-9A00-BE40B5834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197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2023-03-20T21:53:00Z</dcterms:created>
  <dcterms:modified xsi:type="dcterms:W3CDTF">2023-03-20T21:58:00Z</dcterms:modified>
</cp:coreProperties>
</file>